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E1CE4" w14:textId="7A0DD1DB" w:rsidR="00AC1196" w:rsidRPr="00531BD3" w:rsidRDefault="00320212" w:rsidP="000944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temelju članka </w:t>
      </w:r>
      <w:r w:rsidR="003A1A8B">
        <w:rPr>
          <w:rFonts w:ascii="Arial" w:hAnsi="Arial" w:cs="Arial"/>
          <w:sz w:val="22"/>
          <w:szCs w:val="22"/>
        </w:rPr>
        <w:t xml:space="preserve">5. stavak 1. </w:t>
      </w:r>
      <w:r>
        <w:rPr>
          <w:rFonts w:ascii="Arial" w:hAnsi="Arial" w:cs="Arial"/>
          <w:sz w:val="22"/>
          <w:szCs w:val="22"/>
        </w:rPr>
        <w:t xml:space="preserve"> </w:t>
      </w:r>
      <w:r w:rsidR="003A1A8B" w:rsidRPr="003A1A8B">
        <w:rPr>
          <w:rFonts w:ascii="Arial" w:hAnsi="Arial" w:cs="Arial"/>
          <w:sz w:val="22"/>
          <w:szCs w:val="22"/>
        </w:rPr>
        <w:t>Zakon</w:t>
      </w:r>
      <w:r w:rsidR="003A1A8B">
        <w:rPr>
          <w:rFonts w:ascii="Arial" w:hAnsi="Arial" w:cs="Arial"/>
          <w:sz w:val="22"/>
          <w:szCs w:val="22"/>
        </w:rPr>
        <w:t>a</w:t>
      </w:r>
      <w:r w:rsidR="003A1A8B" w:rsidRPr="003A1A8B">
        <w:rPr>
          <w:rFonts w:ascii="Arial" w:hAnsi="Arial" w:cs="Arial"/>
          <w:sz w:val="22"/>
          <w:szCs w:val="22"/>
        </w:rPr>
        <w:t xml:space="preserve"> o kulturnim vijećima i financiranju javnih potreba u </w:t>
      </w:r>
      <w:r w:rsidR="003A1A8B" w:rsidRPr="00531BD3">
        <w:rPr>
          <w:rFonts w:ascii="Arial" w:hAnsi="Arial" w:cs="Arial"/>
          <w:sz w:val="22"/>
          <w:szCs w:val="22"/>
        </w:rPr>
        <w:t>kultur</w:t>
      </w:r>
      <w:r w:rsidRPr="00531BD3">
        <w:rPr>
          <w:rFonts w:ascii="Arial" w:hAnsi="Arial" w:cs="Arial"/>
          <w:sz w:val="22"/>
          <w:szCs w:val="22"/>
        </w:rPr>
        <w:t>i („Narodne novine“ br</w:t>
      </w:r>
      <w:r w:rsidR="002B0949" w:rsidRPr="00531BD3">
        <w:rPr>
          <w:rFonts w:ascii="Arial" w:hAnsi="Arial" w:cs="Arial"/>
          <w:sz w:val="22"/>
          <w:szCs w:val="22"/>
        </w:rPr>
        <w:t>oj</w:t>
      </w:r>
      <w:r w:rsidRPr="00531BD3">
        <w:rPr>
          <w:rFonts w:ascii="Arial" w:hAnsi="Arial" w:cs="Arial"/>
          <w:sz w:val="22"/>
          <w:szCs w:val="22"/>
        </w:rPr>
        <w:t xml:space="preserve"> </w:t>
      </w:r>
      <w:r w:rsidR="003A1A8B" w:rsidRPr="00531BD3">
        <w:rPr>
          <w:rFonts w:ascii="Arial" w:hAnsi="Arial" w:cs="Arial"/>
          <w:sz w:val="22"/>
          <w:szCs w:val="22"/>
        </w:rPr>
        <w:t>83/22</w:t>
      </w:r>
      <w:r w:rsidRPr="00531BD3">
        <w:rPr>
          <w:rFonts w:ascii="Arial" w:hAnsi="Arial" w:cs="Arial"/>
          <w:sz w:val="22"/>
          <w:szCs w:val="22"/>
        </w:rPr>
        <w:t xml:space="preserve">) </w:t>
      </w:r>
      <w:r w:rsidR="00AC1196" w:rsidRPr="00531BD3">
        <w:rPr>
          <w:rFonts w:ascii="Arial" w:hAnsi="Arial" w:cs="Arial"/>
          <w:sz w:val="22"/>
          <w:szCs w:val="22"/>
        </w:rPr>
        <w:t xml:space="preserve">i članka 30. stavka 1. podstavka 24. Statuta Grada Kraljevice („Službene novine Grada Kraljevice“ 4/14, 5/14 – ispravak Statuta, 5/15, 4/16, 1/18, </w:t>
      </w:r>
      <w:r w:rsidR="005954DD" w:rsidRPr="00531BD3">
        <w:rPr>
          <w:rFonts w:ascii="Arial" w:hAnsi="Arial" w:cs="Arial"/>
          <w:sz w:val="22"/>
          <w:szCs w:val="22"/>
        </w:rPr>
        <w:t xml:space="preserve">3/18 – pročišćeni tekst, 1/20, </w:t>
      </w:r>
      <w:r w:rsidR="00AC1196" w:rsidRPr="00531BD3">
        <w:rPr>
          <w:rFonts w:ascii="Arial" w:hAnsi="Arial" w:cs="Arial"/>
          <w:sz w:val="22"/>
          <w:szCs w:val="22"/>
        </w:rPr>
        <w:t>4/20 – pročišćeni tekst</w:t>
      </w:r>
      <w:r w:rsidR="00881536">
        <w:rPr>
          <w:rFonts w:ascii="Arial" w:hAnsi="Arial" w:cs="Arial"/>
          <w:sz w:val="22"/>
          <w:szCs w:val="22"/>
        </w:rPr>
        <w:t xml:space="preserve">, </w:t>
      </w:r>
      <w:r w:rsidR="005954DD" w:rsidRPr="00531BD3">
        <w:rPr>
          <w:rFonts w:ascii="Arial" w:hAnsi="Arial" w:cs="Arial"/>
          <w:sz w:val="22"/>
          <w:szCs w:val="22"/>
        </w:rPr>
        <w:t>2/21</w:t>
      </w:r>
      <w:r w:rsidR="00881536">
        <w:rPr>
          <w:rFonts w:ascii="Arial" w:hAnsi="Arial" w:cs="Arial"/>
          <w:sz w:val="22"/>
          <w:szCs w:val="22"/>
        </w:rPr>
        <w:t xml:space="preserve"> i 8/25</w:t>
      </w:r>
      <w:r w:rsidR="00AC1196" w:rsidRPr="00531BD3">
        <w:rPr>
          <w:rFonts w:ascii="Arial" w:hAnsi="Arial" w:cs="Arial"/>
          <w:sz w:val="22"/>
          <w:szCs w:val="22"/>
        </w:rPr>
        <w:t xml:space="preserve">), </w:t>
      </w:r>
      <w:r w:rsidR="00AC1196" w:rsidRPr="00531BD3">
        <w:rPr>
          <w:rFonts w:ascii="Arial" w:eastAsia="Calibri" w:hAnsi="Arial" w:cs="Arial"/>
          <w:sz w:val="22"/>
          <w:szCs w:val="22"/>
          <w:lang w:eastAsia="en-US"/>
        </w:rPr>
        <w:t>Gradsko vijeće Grada Kraljevice, na sjednici održanoj</w:t>
      </w:r>
      <w:r w:rsidR="00423ED8" w:rsidRPr="00531BD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5954DD" w:rsidRPr="00531BD3">
        <w:rPr>
          <w:rFonts w:ascii="Arial" w:eastAsia="Calibri" w:hAnsi="Arial" w:cs="Arial"/>
          <w:sz w:val="22"/>
          <w:szCs w:val="22"/>
          <w:lang w:eastAsia="en-US"/>
        </w:rPr>
        <w:t>__________________</w:t>
      </w:r>
      <w:r w:rsidR="00AC1196" w:rsidRPr="00531BD3">
        <w:rPr>
          <w:rFonts w:ascii="Arial" w:eastAsia="Calibri" w:hAnsi="Arial" w:cs="Arial"/>
          <w:sz w:val="22"/>
          <w:szCs w:val="22"/>
          <w:lang w:eastAsia="en-US"/>
        </w:rPr>
        <w:t xml:space="preserve"> godine, donijelo je</w:t>
      </w:r>
    </w:p>
    <w:p w14:paraId="48D71B16" w14:textId="77777777" w:rsidR="00AC1196" w:rsidRPr="00531BD3" w:rsidRDefault="00AC1196" w:rsidP="00094475">
      <w:pPr>
        <w:jc w:val="both"/>
        <w:rPr>
          <w:rFonts w:ascii="Arial" w:hAnsi="Arial" w:cs="Arial"/>
          <w:sz w:val="22"/>
          <w:szCs w:val="22"/>
        </w:rPr>
      </w:pPr>
    </w:p>
    <w:p w14:paraId="3AAAE647" w14:textId="77777777" w:rsidR="003821E4" w:rsidRPr="00531BD3" w:rsidRDefault="00F90F50" w:rsidP="00094475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531BD3">
        <w:rPr>
          <w:rFonts w:ascii="Arial" w:hAnsi="Arial" w:cs="Arial"/>
          <w:b/>
          <w:sz w:val="22"/>
          <w:szCs w:val="22"/>
        </w:rPr>
        <w:t>I.</w:t>
      </w:r>
      <w:r w:rsidR="003821E4" w:rsidRPr="00531BD3">
        <w:rPr>
          <w:rFonts w:ascii="Arial" w:hAnsi="Arial" w:cs="Arial"/>
          <w:b/>
          <w:sz w:val="22"/>
          <w:szCs w:val="22"/>
        </w:rPr>
        <w:t xml:space="preserve"> </w:t>
      </w:r>
      <w:r w:rsidRPr="00531BD3">
        <w:rPr>
          <w:rFonts w:ascii="Arial" w:hAnsi="Arial" w:cs="Arial"/>
          <w:b/>
          <w:sz w:val="22"/>
          <w:szCs w:val="22"/>
        </w:rPr>
        <w:t xml:space="preserve">IZMJENE </w:t>
      </w:r>
      <w:r w:rsidR="003821E4" w:rsidRPr="00531BD3">
        <w:rPr>
          <w:rFonts w:ascii="Arial" w:hAnsi="Arial" w:cs="Arial"/>
          <w:b/>
          <w:sz w:val="22"/>
          <w:szCs w:val="22"/>
        </w:rPr>
        <w:t xml:space="preserve">I DOPUNE </w:t>
      </w:r>
    </w:p>
    <w:p w14:paraId="590C8FB1" w14:textId="39DDBB93" w:rsidR="00320212" w:rsidRPr="00531BD3" w:rsidRDefault="00AC1196" w:rsidP="00094475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531BD3">
        <w:rPr>
          <w:rFonts w:ascii="Arial" w:hAnsi="Arial" w:cs="Arial"/>
          <w:b/>
          <w:sz w:val="22"/>
          <w:szCs w:val="22"/>
        </w:rPr>
        <w:t>PROGRAM</w:t>
      </w:r>
      <w:r w:rsidR="00F90F50" w:rsidRPr="00531BD3">
        <w:rPr>
          <w:rFonts w:ascii="Arial" w:hAnsi="Arial" w:cs="Arial"/>
          <w:b/>
          <w:sz w:val="22"/>
          <w:szCs w:val="22"/>
        </w:rPr>
        <w:t>A</w:t>
      </w:r>
      <w:r w:rsidR="003821E4" w:rsidRPr="00531BD3">
        <w:rPr>
          <w:rFonts w:ascii="Arial" w:hAnsi="Arial" w:cs="Arial"/>
          <w:b/>
          <w:sz w:val="22"/>
          <w:szCs w:val="22"/>
        </w:rPr>
        <w:t xml:space="preserve"> </w:t>
      </w:r>
      <w:r w:rsidR="00320212" w:rsidRPr="00531BD3">
        <w:rPr>
          <w:rFonts w:ascii="Arial" w:hAnsi="Arial" w:cs="Arial"/>
          <w:b/>
          <w:sz w:val="22"/>
          <w:szCs w:val="22"/>
        </w:rPr>
        <w:t>JAVNIH POTREBA U KULTURI ZA 20</w:t>
      </w:r>
      <w:r w:rsidR="00033BE7" w:rsidRPr="00531BD3">
        <w:rPr>
          <w:rFonts w:ascii="Arial" w:hAnsi="Arial" w:cs="Arial"/>
          <w:b/>
          <w:sz w:val="22"/>
          <w:szCs w:val="22"/>
        </w:rPr>
        <w:t>2</w:t>
      </w:r>
      <w:r w:rsidR="001C1995">
        <w:rPr>
          <w:rFonts w:ascii="Arial" w:hAnsi="Arial" w:cs="Arial"/>
          <w:b/>
          <w:sz w:val="22"/>
          <w:szCs w:val="22"/>
        </w:rPr>
        <w:t>6</w:t>
      </w:r>
      <w:r w:rsidR="00320212" w:rsidRPr="00531BD3">
        <w:rPr>
          <w:rFonts w:ascii="Arial" w:hAnsi="Arial" w:cs="Arial"/>
          <w:b/>
          <w:sz w:val="22"/>
          <w:szCs w:val="22"/>
        </w:rPr>
        <w:t>. GODINU</w:t>
      </w:r>
    </w:p>
    <w:p w14:paraId="51F16B7E" w14:textId="77777777" w:rsidR="00320212" w:rsidRPr="00531BD3" w:rsidRDefault="00320212" w:rsidP="00094475">
      <w:pPr>
        <w:pStyle w:val="Tijeloteksta"/>
        <w:ind w:left="360"/>
        <w:jc w:val="center"/>
        <w:rPr>
          <w:rFonts w:ascii="Arial" w:hAnsi="Arial" w:cs="Arial"/>
          <w:bCs w:val="0"/>
          <w:sz w:val="22"/>
          <w:szCs w:val="22"/>
        </w:rPr>
      </w:pPr>
    </w:p>
    <w:p w14:paraId="1E362265" w14:textId="0F4EBCAE" w:rsidR="00320212" w:rsidRDefault="00320212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>Članak 1.</w:t>
      </w:r>
    </w:p>
    <w:p w14:paraId="31AAEEEB" w14:textId="77777777" w:rsidR="009E44A8" w:rsidRPr="00531BD3" w:rsidRDefault="009E44A8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321425AF" w14:textId="3F87EA2D" w:rsidR="00F90F50" w:rsidRDefault="00467EB1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>U P</w:t>
      </w:r>
      <w:r w:rsidR="003821E4" w:rsidRPr="00531BD3">
        <w:rPr>
          <w:rFonts w:ascii="Arial" w:hAnsi="Arial" w:cs="Arial"/>
          <w:b w:val="0"/>
          <w:bCs w:val="0"/>
          <w:sz w:val="22"/>
          <w:szCs w:val="22"/>
        </w:rPr>
        <w:t>rogramu javnih potreba u kulturi za 202</w:t>
      </w:r>
      <w:r w:rsidR="001C1995">
        <w:rPr>
          <w:rFonts w:ascii="Arial" w:hAnsi="Arial" w:cs="Arial"/>
          <w:b w:val="0"/>
          <w:bCs w:val="0"/>
          <w:sz w:val="22"/>
          <w:szCs w:val="22"/>
        </w:rPr>
        <w:t>6</w:t>
      </w:r>
      <w:r w:rsidR="003821E4" w:rsidRPr="00531BD3">
        <w:rPr>
          <w:rFonts w:ascii="Arial" w:hAnsi="Arial" w:cs="Arial"/>
          <w:b w:val="0"/>
          <w:bCs w:val="0"/>
          <w:sz w:val="22"/>
          <w:szCs w:val="22"/>
        </w:rPr>
        <w:t xml:space="preserve">. godinu („Službene novine Grada Kraljevice“ broj </w:t>
      </w:r>
      <w:r w:rsidR="001C1995">
        <w:rPr>
          <w:rFonts w:ascii="Arial" w:hAnsi="Arial" w:cs="Arial"/>
          <w:b w:val="0"/>
          <w:bCs w:val="0"/>
          <w:sz w:val="22"/>
          <w:szCs w:val="22"/>
        </w:rPr>
        <w:t>8</w:t>
      </w:r>
      <w:r w:rsidR="003821E4" w:rsidRPr="00531BD3">
        <w:rPr>
          <w:rFonts w:ascii="Arial" w:hAnsi="Arial" w:cs="Arial"/>
          <w:b w:val="0"/>
          <w:bCs w:val="0"/>
          <w:sz w:val="22"/>
          <w:szCs w:val="22"/>
        </w:rPr>
        <w:t>/2</w:t>
      </w:r>
      <w:r w:rsidR="001C1995">
        <w:rPr>
          <w:rFonts w:ascii="Arial" w:hAnsi="Arial" w:cs="Arial"/>
          <w:b w:val="0"/>
          <w:bCs w:val="0"/>
          <w:sz w:val="22"/>
          <w:szCs w:val="22"/>
        </w:rPr>
        <w:t>5</w:t>
      </w:r>
      <w:r w:rsidR="003821E4" w:rsidRPr="00531BD3">
        <w:rPr>
          <w:rFonts w:ascii="Arial" w:hAnsi="Arial" w:cs="Arial"/>
          <w:b w:val="0"/>
          <w:bCs w:val="0"/>
          <w:sz w:val="22"/>
          <w:szCs w:val="22"/>
        </w:rPr>
        <w:t>) č</w:t>
      </w:r>
      <w:r w:rsidR="00F90F50" w:rsidRPr="00531BD3">
        <w:rPr>
          <w:rFonts w:ascii="Arial" w:hAnsi="Arial" w:cs="Arial"/>
          <w:b w:val="0"/>
          <w:bCs w:val="0"/>
          <w:sz w:val="22"/>
          <w:szCs w:val="22"/>
        </w:rPr>
        <w:t xml:space="preserve">lanak </w:t>
      </w:r>
      <w:r w:rsidR="00881536">
        <w:rPr>
          <w:rFonts w:ascii="Arial" w:hAnsi="Arial" w:cs="Arial"/>
          <w:b w:val="0"/>
          <w:bCs w:val="0"/>
          <w:sz w:val="22"/>
          <w:szCs w:val="22"/>
        </w:rPr>
        <w:t>2</w:t>
      </w:r>
      <w:r w:rsidR="00F90F50" w:rsidRPr="00531BD3">
        <w:rPr>
          <w:rFonts w:ascii="Arial" w:hAnsi="Arial" w:cs="Arial"/>
          <w:b w:val="0"/>
          <w:bCs w:val="0"/>
          <w:sz w:val="22"/>
          <w:szCs w:val="22"/>
        </w:rPr>
        <w:t>. mijenja se i glasi:</w:t>
      </w:r>
    </w:p>
    <w:p w14:paraId="24C57B50" w14:textId="77777777" w:rsidR="009E44A8" w:rsidRPr="00531BD3" w:rsidRDefault="009E44A8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278B29DB" w14:textId="77777777" w:rsidR="001C1995" w:rsidRDefault="001C1995" w:rsidP="001C199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Sredstva iz članka 1. ovog Programa u Proračunu su raspoređena na sljedeće aktivnosti i projekte:</w:t>
      </w:r>
    </w:p>
    <w:p w14:paraId="20D18DA1" w14:textId="58A9DFAF" w:rsidR="001C1995" w:rsidRPr="005954DD" w:rsidRDefault="001C1995" w:rsidP="001C1995">
      <w:pPr>
        <w:pStyle w:val="Tijeloteksta"/>
        <w:numPr>
          <w:ilvl w:val="0"/>
          <w:numId w:val="1"/>
        </w:numPr>
        <w:rPr>
          <w:rFonts w:ascii="Arial" w:hAnsi="Arial" w:cs="Arial"/>
          <w:b w:val="0"/>
          <w:bCs w:val="0"/>
          <w:sz w:val="22"/>
          <w:szCs w:val="22"/>
        </w:rPr>
      </w:pPr>
      <w:r w:rsidRPr="005954DD">
        <w:rPr>
          <w:rFonts w:ascii="Arial" w:hAnsi="Arial" w:cs="Arial"/>
          <w:b w:val="0"/>
          <w:bCs w:val="0"/>
          <w:sz w:val="22"/>
          <w:szCs w:val="22"/>
        </w:rPr>
        <w:t>financiranje knjižnične djelatnosti proračunskog korisnika Narodna knjižnica i čitaonica Kraljevica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, </w:t>
      </w:r>
      <w:r w:rsidRPr="005954DD">
        <w:rPr>
          <w:rFonts w:ascii="Arial" w:hAnsi="Arial" w:cs="Arial"/>
          <w:b w:val="0"/>
          <w:bCs w:val="0"/>
          <w:sz w:val="22"/>
          <w:szCs w:val="22"/>
        </w:rPr>
        <w:t>nabavku knjižne građe i opreme</w:t>
      </w:r>
      <w:r>
        <w:rPr>
          <w:rFonts w:ascii="Arial" w:hAnsi="Arial" w:cs="Arial"/>
          <w:b w:val="0"/>
          <w:bCs w:val="0"/>
          <w:sz w:val="22"/>
          <w:szCs w:val="22"/>
        </w:rPr>
        <w:t>, te projekt digitalizacije starih razglednica</w:t>
      </w:r>
    </w:p>
    <w:p w14:paraId="22332684" w14:textId="77777777" w:rsidR="001C1995" w:rsidRPr="005954DD" w:rsidRDefault="001C1995" w:rsidP="001C1995">
      <w:pPr>
        <w:pStyle w:val="Tijeloteksta"/>
        <w:numPr>
          <w:ilvl w:val="0"/>
          <w:numId w:val="1"/>
        </w:numPr>
        <w:rPr>
          <w:rFonts w:ascii="Arial" w:hAnsi="Arial" w:cs="Arial"/>
          <w:b w:val="0"/>
          <w:bCs w:val="0"/>
          <w:sz w:val="22"/>
          <w:szCs w:val="22"/>
        </w:rPr>
      </w:pPr>
      <w:r w:rsidRPr="005954DD">
        <w:rPr>
          <w:rFonts w:ascii="Arial" w:hAnsi="Arial" w:cs="Arial"/>
          <w:b w:val="0"/>
          <w:bCs w:val="0"/>
          <w:sz w:val="22"/>
          <w:szCs w:val="22"/>
        </w:rPr>
        <w:t>održavanje dvoraca Kaštel i Frankopan</w:t>
      </w:r>
    </w:p>
    <w:p w14:paraId="1F59654E" w14:textId="77777777" w:rsidR="001C1995" w:rsidRPr="005954DD" w:rsidRDefault="001C1995" w:rsidP="001C1995">
      <w:pPr>
        <w:pStyle w:val="Tijeloteksta"/>
        <w:numPr>
          <w:ilvl w:val="0"/>
          <w:numId w:val="1"/>
        </w:numPr>
        <w:rPr>
          <w:rFonts w:ascii="Arial" w:hAnsi="Arial" w:cs="Arial"/>
          <w:b w:val="0"/>
          <w:bCs w:val="0"/>
          <w:sz w:val="22"/>
          <w:szCs w:val="22"/>
        </w:rPr>
      </w:pPr>
      <w:r w:rsidRPr="005954DD">
        <w:rPr>
          <w:rFonts w:ascii="Arial" w:hAnsi="Arial" w:cs="Arial"/>
          <w:b w:val="0"/>
          <w:bCs w:val="0"/>
          <w:sz w:val="22"/>
          <w:szCs w:val="22"/>
        </w:rPr>
        <w:t xml:space="preserve">održavanje domova u </w:t>
      </w:r>
      <w:proofErr w:type="spellStart"/>
      <w:r w:rsidRPr="005954DD">
        <w:rPr>
          <w:rFonts w:ascii="Arial" w:hAnsi="Arial" w:cs="Arial"/>
          <w:b w:val="0"/>
          <w:bCs w:val="0"/>
          <w:sz w:val="22"/>
          <w:szCs w:val="22"/>
        </w:rPr>
        <w:t>Bakarcu</w:t>
      </w:r>
      <w:proofErr w:type="spellEnd"/>
      <w:r w:rsidRPr="005954DD">
        <w:rPr>
          <w:rFonts w:ascii="Arial" w:hAnsi="Arial" w:cs="Arial"/>
          <w:b w:val="0"/>
          <w:bCs w:val="0"/>
          <w:sz w:val="22"/>
          <w:szCs w:val="22"/>
        </w:rPr>
        <w:t xml:space="preserve">, </w:t>
      </w:r>
      <w:proofErr w:type="spellStart"/>
      <w:r w:rsidRPr="005954DD">
        <w:rPr>
          <w:rFonts w:ascii="Arial" w:hAnsi="Arial" w:cs="Arial"/>
          <w:b w:val="0"/>
          <w:bCs w:val="0"/>
          <w:sz w:val="22"/>
          <w:szCs w:val="22"/>
        </w:rPr>
        <w:t>Križišću</w:t>
      </w:r>
      <w:proofErr w:type="spellEnd"/>
      <w:r w:rsidRPr="005954DD">
        <w:rPr>
          <w:rFonts w:ascii="Arial" w:hAnsi="Arial" w:cs="Arial"/>
          <w:b w:val="0"/>
          <w:bCs w:val="0"/>
          <w:sz w:val="22"/>
          <w:szCs w:val="22"/>
        </w:rPr>
        <w:t xml:space="preserve"> i </w:t>
      </w:r>
      <w:proofErr w:type="spellStart"/>
      <w:r w:rsidRPr="005954DD">
        <w:rPr>
          <w:rFonts w:ascii="Arial" w:hAnsi="Arial" w:cs="Arial"/>
          <w:b w:val="0"/>
          <w:bCs w:val="0"/>
          <w:sz w:val="22"/>
          <w:szCs w:val="22"/>
        </w:rPr>
        <w:t>Šmriki</w:t>
      </w:r>
      <w:proofErr w:type="spellEnd"/>
    </w:p>
    <w:p w14:paraId="43902286" w14:textId="77777777" w:rsidR="001C1995" w:rsidRPr="005954DD" w:rsidRDefault="001C1995" w:rsidP="001C1995">
      <w:pPr>
        <w:pStyle w:val="Tijeloteksta"/>
        <w:numPr>
          <w:ilvl w:val="0"/>
          <w:numId w:val="1"/>
        </w:numPr>
        <w:rPr>
          <w:rFonts w:ascii="Arial" w:hAnsi="Arial" w:cs="Arial"/>
          <w:b w:val="0"/>
          <w:bCs w:val="0"/>
          <w:sz w:val="22"/>
          <w:szCs w:val="22"/>
        </w:rPr>
      </w:pPr>
      <w:r w:rsidRPr="005954DD">
        <w:rPr>
          <w:rFonts w:ascii="Arial" w:hAnsi="Arial" w:cs="Arial"/>
          <w:b w:val="0"/>
          <w:bCs w:val="0"/>
          <w:sz w:val="22"/>
          <w:szCs w:val="22"/>
        </w:rPr>
        <w:t>sufinanciranje djelatnosti  neprofitnih udruga kulture koje djeluju na području Grada Kraljevice,</w:t>
      </w:r>
    </w:p>
    <w:p w14:paraId="0B894992" w14:textId="77777777" w:rsidR="001C1995" w:rsidRPr="005954DD" w:rsidRDefault="001C1995" w:rsidP="001C1995">
      <w:pPr>
        <w:pStyle w:val="Tijeloteksta"/>
        <w:numPr>
          <w:ilvl w:val="0"/>
          <w:numId w:val="1"/>
        </w:numPr>
        <w:rPr>
          <w:rFonts w:ascii="Arial" w:hAnsi="Arial" w:cs="Arial"/>
          <w:b w:val="0"/>
          <w:bCs w:val="0"/>
          <w:sz w:val="22"/>
          <w:szCs w:val="22"/>
        </w:rPr>
      </w:pPr>
      <w:r w:rsidRPr="005954DD">
        <w:rPr>
          <w:rFonts w:ascii="Arial" w:hAnsi="Arial" w:cs="Arial"/>
          <w:b w:val="0"/>
          <w:bCs w:val="0"/>
          <w:sz w:val="22"/>
          <w:szCs w:val="22"/>
        </w:rPr>
        <w:t>sufinanciranje i pokroviteljstva kulturnih manifestacija,</w:t>
      </w:r>
    </w:p>
    <w:p w14:paraId="2CD8262E" w14:textId="77777777" w:rsidR="001C1995" w:rsidRPr="005954DD" w:rsidRDefault="001C1995" w:rsidP="001C1995">
      <w:pPr>
        <w:pStyle w:val="Tijeloteksta"/>
        <w:numPr>
          <w:ilvl w:val="0"/>
          <w:numId w:val="1"/>
        </w:numPr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 w:rsidRPr="005954DD">
        <w:rPr>
          <w:rFonts w:ascii="Arial" w:hAnsi="Arial" w:cs="Arial"/>
          <w:b w:val="0"/>
          <w:bCs w:val="0"/>
          <w:sz w:val="22"/>
          <w:szCs w:val="22"/>
        </w:rPr>
        <w:t>ulaganje u spomeničku baštinu</w:t>
      </w:r>
    </w:p>
    <w:p w14:paraId="7B3D78C4" w14:textId="77777777" w:rsidR="001C1995" w:rsidRDefault="001C1995" w:rsidP="001C1995">
      <w:pPr>
        <w:pStyle w:val="Tijeloteksta"/>
        <w:numPr>
          <w:ilvl w:val="0"/>
          <w:numId w:val="1"/>
        </w:numPr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 w:rsidRPr="0008118E">
        <w:rPr>
          <w:rFonts w:ascii="Arial" w:hAnsi="Arial" w:cs="Arial"/>
          <w:b w:val="0"/>
          <w:bCs w:val="0"/>
          <w:sz w:val="22"/>
          <w:szCs w:val="22"/>
        </w:rPr>
        <w:t>projekt „Muzej brodogradnje i ribarstva“</w:t>
      </w:r>
    </w:p>
    <w:p w14:paraId="004EF10A" w14:textId="6F81CD98" w:rsidR="001C1995" w:rsidRDefault="001C1995" w:rsidP="001C1995">
      <w:pPr>
        <w:pStyle w:val="Tijeloteksta"/>
        <w:numPr>
          <w:ilvl w:val="0"/>
          <w:numId w:val="1"/>
        </w:numPr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Sanacija krova Stari grad Zrinski</w:t>
      </w:r>
    </w:p>
    <w:p w14:paraId="61B92C91" w14:textId="6B11BB1D" w:rsidR="001C1995" w:rsidRDefault="001C1995" w:rsidP="001C1995">
      <w:pPr>
        <w:pStyle w:val="Tijeloteksta"/>
        <w:numPr>
          <w:ilvl w:val="0"/>
          <w:numId w:val="1"/>
        </w:numPr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Uređenje pročelja Stari grad Zrinski</w:t>
      </w:r>
      <w:r w:rsidR="004E28A2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35CC702A" w14:textId="77777777" w:rsidR="00320212" w:rsidRPr="00531BD3" w:rsidRDefault="00320212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7EF7DDA3" w14:textId="09FDB7D3" w:rsidR="00320212" w:rsidRPr="00531BD3" w:rsidRDefault="00320212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F90F50" w:rsidRPr="00531BD3">
        <w:rPr>
          <w:rFonts w:ascii="Arial" w:hAnsi="Arial" w:cs="Arial"/>
          <w:b w:val="0"/>
          <w:bCs w:val="0"/>
          <w:sz w:val="22"/>
          <w:szCs w:val="22"/>
        </w:rPr>
        <w:t>2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77F8796B" w14:textId="27A88737" w:rsidR="00F90F50" w:rsidRDefault="00F90F50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881536">
        <w:rPr>
          <w:rFonts w:ascii="Arial" w:hAnsi="Arial" w:cs="Arial"/>
          <w:b w:val="0"/>
          <w:bCs w:val="0"/>
          <w:sz w:val="22"/>
          <w:szCs w:val="22"/>
        </w:rPr>
        <w:t>3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>. mijenja se i glasi:</w:t>
      </w:r>
    </w:p>
    <w:p w14:paraId="440A48B9" w14:textId="00594950" w:rsidR="001C1995" w:rsidRPr="0008118E" w:rsidRDefault="001C1995" w:rsidP="001C199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„</w:t>
      </w:r>
      <w:r w:rsidRPr="0008118E">
        <w:rPr>
          <w:rFonts w:ascii="Arial" w:hAnsi="Arial" w:cs="Arial"/>
          <w:b w:val="0"/>
          <w:bCs w:val="0"/>
          <w:sz w:val="22"/>
          <w:szCs w:val="22"/>
        </w:rPr>
        <w:t xml:space="preserve">Financiranje knjižnične djelatnosti ostvaruje se pokrivanjem svih rashoda korisnika putem informacijskog sustava riznice, u ukupnom iznosu </w:t>
      </w:r>
      <w:r>
        <w:rPr>
          <w:rFonts w:ascii="Arial" w:hAnsi="Arial" w:cs="Arial"/>
          <w:b w:val="0"/>
          <w:bCs w:val="0"/>
          <w:sz w:val="22"/>
          <w:szCs w:val="22"/>
        </w:rPr>
        <w:t>54.970,00 eura</w:t>
      </w:r>
      <w:r w:rsidRPr="0008118E">
        <w:rPr>
          <w:rFonts w:ascii="Arial" w:hAnsi="Arial" w:cs="Arial"/>
          <w:b w:val="0"/>
          <w:bCs w:val="0"/>
          <w:sz w:val="22"/>
          <w:szCs w:val="22"/>
        </w:rPr>
        <w:t xml:space="preserve">,  za projekt nabavke knjižne građe i opreme </w:t>
      </w:r>
      <w:r>
        <w:rPr>
          <w:rFonts w:ascii="Arial" w:hAnsi="Arial" w:cs="Arial"/>
          <w:b w:val="0"/>
          <w:bCs w:val="0"/>
          <w:sz w:val="22"/>
          <w:szCs w:val="22"/>
        </w:rPr>
        <w:t>15.645,00 eura, za projekt Proslave 165. godina knjižnice 1.500,00 eura te za projekt Digitalizacija starih razglednica 2.845,00 eura.</w:t>
      </w:r>
    </w:p>
    <w:p w14:paraId="2BEDCBDF" w14:textId="00820C60" w:rsidR="00253767" w:rsidRPr="00253767" w:rsidRDefault="00253767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12CF4850" w14:textId="5CB2F098" w:rsidR="00320212" w:rsidRPr="00531BD3" w:rsidRDefault="00320212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7D32335B" w14:textId="77777777" w:rsidR="00A73EF8" w:rsidRDefault="00A13E1F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A73EF8">
        <w:rPr>
          <w:rFonts w:ascii="Arial" w:hAnsi="Arial" w:cs="Arial"/>
          <w:b w:val="0"/>
          <w:bCs w:val="0"/>
          <w:sz w:val="22"/>
          <w:szCs w:val="22"/>
        </w:rPr>
        <w:t>3</w:t>
      </w:r>
      <w:r w:rsidR="00320212" w:rsidRPr="00531BD3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1410CF78" w14:textId="2FB2E61A" w:rsidR="00A10D61" w:rsidRPr="00531BD3" w:rsidRDefault="00821BD5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65743163" w14:textId="7D5C4AAE" w:rsidR="00094475" w:rsidRDefault="00253767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1C1995">
        <w:rPr>
          <w:rFonts w:ascii="Arial" w:hAnsi="Arial" w:cs="Arial"/>
          <w:b w:val="0"/>
          <w:bCs w:val="0"/>
          <w:sz w:val="22"/>
          <w:szCs w:val="22"/>
        </w:rPr>
        <w:t>8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. </w:t>
      </w:r>
      <w:r w:rsidR="001C1995">
        <w:rPr>
          <w:rFonts w:ascii="Arial" w:hAnsi="Arial" w:cs="Arial"/>
          <w:b w:val="0"/>
          <w:bCs w:val="0"/>
          <w:sz w:val="22"/>
          <w:szCs w:val="22"/>
        </w:rPr>
        <w:t>mijenja</w:t>
      </w:r>
      <w:r w:rsidR="00094475">
        <w:rPr>
          <w:rFonts w:ascii="Arial" w:hAnsi="Arial" w:cs="Arial"/>
          <w:b w:val="0"/>
          <w:bCs w:val="0"/>
          <w:sz w:val="22"/>
          <w:szCs w:val="22"/>
        </w:rPr>
        <w:t xml:space="preserve"> se i glasi:</w:t>
      </w:r>
    </w:p>
    <w:p w14:paraId="74DE151F" w14:textId="058AE91C" w:rsidR="00A73EF8" w:rsidRPr="00A73EF8" w:rsidRDefault="00A73EF8" w:rsidP="00A73EF8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A73EF8">
        <w:rPr>
          <w:rFonts w:ascii="Arial" w:hAnsi="Arial" w:cs="Arial"/>
          <w:b w:val="0"/>
          <w:bCs w:val="0"/>
          <w:sz w:val="22"/>
          <w:szCs w:val="22"/>
        </w:rPr>
        <w:t>„</w:t>
      </w:r>
      <w:r w:rsidR="001C1995" w:rsidRPr="0008118E">
        <w:rPr>
          <w:rFonts w:ascii="Arial" w:hAnsi="Arial" w:cs="Arial"/>
          <w:b w:val="0"/>
          <w:bCs w:val="0"/>
          <w:sz w:val="22"/>
          <w:szCs w:val="22"/>
        </w:rPr>
        <w:t xml:space="preserve">Ulaganja u spomeničku baštinu, u ukupnoj svoti </w:t>
      </w:r>
      <w:r w:rsidR="001C1995">
        <w:rPr>
          <w:rFonts w:ascii="Arial" w:hAnsi="Arial" w:cs="Arial"/>
          <w:b w:val="0"/>
          <w:bCs w:val="0"/>
          <w:sz w:val="22"/>
          <w:szCs w:val="22"/>
        </w:rPr>
        <w:t>41.250,00 eura</w:t>
      </w:r>
      <w:r w:rsidR="001C1995" w:rsidRPr="0008118E">
        <w:rPr>
          <w:rFonts w:ascii="Arial" w:hAnsi="Arial" w:cs="Arial"/>
          <w:b w:val="0"/>
          <w:bCs w:val="0"/>
          <w:sz w:val="22"/>
          <w:szCs w:val="22"/>
        </w:rPr>
        <w:t xml:space="preserve"> namijenjena su ulaganju u dvorac Frankopan (</w:t>
      </w:r>
      <w:r w:rsidR="001C1995">
        <w:rPr>
          <w:rFonts w:ascii="Arial" w:hAnsi="Arial" w:cs="Arial"/>
          <w:b w:val="0"/>
          <w:bCs w:val="0"/>
          <w:sz w:val="22"/>
          <w:szCs w:val="22"/>
        </w:rPr>
        <w:t>20.000,00 eura</w:t>
      </w:r>
      <w:r w:rsidR="001C1995" w:rsidRPr="0008118E">
        <w:rPr>
          <w:rFonts w:ascii="Arial" w:hAnsi="Arial" w:cs="Arial"/>
          <w:b w:val="0"/>
          <w:bCs w:val="0"/>
          <w:sz w:val="22"/>
          <w:szCs w:val="22"/>
        </w:rPr>
        <w:t xml:space="preserve">), </w:t>
      </w:r>
      <w:r w:rsidR="001C1995">
        <w:rPr>
          <w:rFonts w:ascii="Arial" w:hAnsi="Arial" w:cs="Arial"/>
          <w:b w:val="0"/>
          <w:bCs w:val="0"/>
          <w:sz w:val="22"/>
          <w:szCs w:val="22"/>
        </w:rPr>
        <w:t>nabavki urbane opreme za okoliš dvorca Frankopan (7.125,00 eura), građevinskim radovima postavljanja opreme (12.250,00 eura)</w:t>
      </w:r>
      <w:r w:rsidR="004E28A2">
        <w:rPr>
          <w:rFonts w:ascii="Arial" w:hAnsi="Arial" w:cs="Arial"/>
          <w:b w:val="0"/>
          <w:bCs w:val="0"/>
          <w:sz w:val="22"/>
          <w:szCs w:val="22"/>
        </w:rPr>
        <w:t xml:space="preserve"> i</w:t>
      </w:r>
      <w:r w:rsidR="001C1995">
        <w:rPr>
          <w:rFonts w:ascii="Arial" w:hAnsi="Arial" w:cs="Arial"/>
          <w:b w:val="0"/>
          <w:bCs w:val="0"/>
          <w:sz w:val="22"/>
          <w:szCs w:val="22"/>
        </w:rPr>
        <w:t xml:space="preserve"> stručnom nadzoru radova (1.875,00 eura)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>.“</w:t>
      </w:r>
    </w:p>
    <w:p w14:paraId="738439C5" w14:textId="77777777" w:rsidR="00253767" w:rsidRDefault="00253767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0D89B2A9" w14:textId="7A571EE0" w:rsidR="00253767" w:rsidRDefault="00253767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A73EF8">
        <w:rPr>
          <w:rFonts w:ascii="Arial" w:hAnsi="Arial" w:cs="Arial"/>
          <w:b w:val="0"/>
          <w:bCs w:val="0"/>
          <w:sz w:val="22"/>
          <w:szCs w:val="22"/>
        </w:rPr>
        <w:t>4</w:t>
      </w:r>
      <w:r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1B835899" w14:textId="77777777" w:rsidR="001C1995" w:rsidRDefault="001C1995" w:rsidP="001C1995">
      <w:pPr>
        <w:pStyle w:val="Tijeloteksta"/>
        <w:jc w:val="left"/>
        <w:rPr>
          <w:rFonts w:ascii="Arial" w:hAnsi="Arial" w:cs="Arial"/>
          <w:b w:val="0"/>
          <w:sz w:val="22"/>
          <w:szCs w:val="22"/>
        </w:rPr>
      </w:pPr>
    </w:p>
    <w:p w14:paraId="1543AB9C" w14:textId="3F3F63A9" w:rsidR="001C1995" w:rsidRDefault="001C1995" w:rsidP="001C1995">
      <w:pPr>
        <w:pStyle w:val="Tijeloteksta"/>
        <w:jc w:val="left"/>
        <w:rPr>
          <w:rFonts w:ascii="Arial" w:hAnsi="Arial" w:cs="Arial"/>
          <w:b w:val="0"/>
          <w:sz w:val="22"/>
          <w:szCs w:val="22"/>
        </w:rPr>
      </w:pPr>
      <w:r w:rsidRPr="001C1995">
        <w:rPr>
          <w:rFonts w:ascii="Arial" w:hAnsi="Arial" w:cs="Arial"/>
          <w:b w:val="0"/>
          <w:sz w:val="22"/>
          <w:szCs w:val="22"/>
        </w:rPr>
        <w:t xml:space="preserve">Članak </w:t>
      </w:r>
      <w:r>
        <w:rPr>
          <w:rFonts w:ascii="Arial" w:hAnsi="Arial" w:cs="Arial"/>
          <w:b w:val="0"/>
          <w:sz w:val="22"/>
          <w:szCs w:val="22"/>
        </w:rPr>
        <w:t>10</w:t>
      </w:r>
      <w:r w:rsidRPr="001C1995">
        <w:rPr>
          <w:rFonts w:ascii="Arial" w:hAnsi="Arial" w:cs="Arial"/>
          <w:b w:val="0"/>
          <w:sz w:val="22"/>
          <w:szCs w:val="22"/>
        </w:rPr>
        <w:t>. mijenja se i glasi:</w:t>
      </w:r>
    </w:p>
    <w:p w14:paraId="75FA0FF9" w14:textId="356383E0" w:rsidR="001C1995" w:rsidRDefault="001C1995" w:rsidP="004E28A2">
      <w:pPr>
        <w:pStyle w:val="Tijeloteksta"/>
        <w:rPr>
          <w:rFonts w:ascii="Arial" w:hAnsi="Arial" w:cs="Arial"/>
          <w:b w:val="0"/>
          <w:sz w:val="22"/>
          <w:szCs w:val="22"/>
        </w:rPr>
      </w:pPr>
      <w:r w:rsidRPr="001C1995">
        <w:rPr>
          <w:rFonts w:ascii="Arial" w:hAnsi="Arial" w:cs="Arial"/>
          <w:b w:val="0"/>
          <w:sz w:val="22"/>
          <w:szCs w:val="22"/>
        </w:rPr>
        <w:t xml:space="preserve">„Za projekt Sanacije krova Stari grad Zrinski u proračunu za 2026. godinu osigurano je </w:t>
      </w:r>
      <w:r>
        <w:rPr>
          <w:rFonts w:ascii="Arial" w:hAnsi="Arial" w:cs="Arial"/>
          <w:b w:val="0"/>
          <w:sz w:val="22"/>
          <w:szCs w:val="22"/>
        </w:rPr>
        <w:t>247.625,00</w:t>
      </w:r>
      <w:r w:rsidRPr="001C1995">
        <w:rPr>
          <w:rFonts w:ascii="Arial" w:hAnsi="Arial" w:cs="Arial"/>
          <w:b w:val="0"/>
          <w:sz w:val="22"/>
          <w:szCs w:val="22"/>
        </w:rPr>
        <w:t xml:space="preserve"> eura.“</w:t>
      </w:r>
    </w:p>
    <w:p w14:paraId="45C6E764" w14:textId="7AA7B7F3" w:rsidR="001C1995" w:rsidRDefault="001C1995" w:rsidP="001C1995">
      <w:pPr>
        <w:pStyle w:val="Tijeloteksta"/>
        <w:jc w:val="left"/>
        <w:rPr>
          <w:rFonts w:ascii="Arial" w:hAnsi="Arial" w:cs="Arial"/>
          <w:b w:val="0"/>
          <w:sz w:val="22"/>
          <w:szCs w:val="22"/>
        </w:rPr>
      </w:pPr>
    </w:p>
    <w:p w14:paraId="0F48D034" w14:textId="57963BBB" w:rsidR="001C1995" w:rsidRPr="001C1995" w:rsidRDefault="001C1995" w:rsidP="001C1995">
      <w:pPr>
        <w:pStyle w:val="Tijeloteksta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Članak 5.</w:t>
      </w:r>
    </w:p>
    <w:p w14:paraId="284DC159" w14:textId="77777777" w:rsidR="00253767" w:rsidRDefault="00253767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21776836" w14:textId="0D981404" w:rsidR="00A73EF8" w:rsidRPr="00A73EF8" w:rsidRDefault="00A73EF8" w:rsidP="00A73EF8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A73EF8">
        <w:rPr>
          <w:rFonts w:ascii="Arial" w:hAnsi="Arial" w:cs="Arial"/>
          <w:b w:val="0"/>
          <w:bCs w:val="0"/>
          <w:sz w:val="22"/>
          <w:szCs w:val="22"/>
        </w:rPr>
        <w:t xml:space="preserve">Dodaje se </w:t>
      </w:r>
      <w:r w:rsidR="004E28A2">
        <w:rPr>
          <w:rFonts w:ascii="Arial" w:hAnsi="Arial" w:cs="Arial"/>
          <w:b w:val="0"/>
          <w:bCs w:val="0"/>
          <w:sz w:val="22"/>
          <w:szCs w:val="22"/>
        </w:rPr>
        <w:t xml:space="preserve">novi 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>članak 1</w:t>
      </w:r>
      <w:r w:rsidR="004E28A2">
        <w:rPr>
          <w:rFonts w:ascii="Arial" w:hAnsi="Arial" w:cs="Arial"/>
          <w:b w:val="0"/>
          <w:bCs w:val="0"/>
          <w:sz w:val="22"/>
          <w:szCs w:val="22"/>
        </w:rPr>
        <w:t>1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>. koji glasi:</w:t>
      </w:r>
    </w:p>
    <w:p w14:paraId="7CE595B7" w14:textId="4FB2A2F0" w:rsidR="00A73EF8" w:rsidRPr="00A73EF8" w:rsidRDefault="00A73EF8" w:rsidP="00A73EF8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A73EF8">
        <w:rPr>
          <w:rFonts w:ascii="Arial" w:hAnsi="Arial" w:cs="Arial"/>
          <w:b w:val="0"/>
          <w:bCs w:val="0"/>
          <w:sz w:val="22"/>
          <w:szCs w:val="22"/>
        </w:rPr>
        <w:t xml:space="preserve">„Za projekt </w:t>
      </w:r>
      <w:r w:rsidR="00A767D0">
        <w:rPr>
          <w:rFonts w:ascii="Arial" w:hAnsi="Arial" w:cs="Arial"/>
          <w:b w:val="0"/>
          <w:bCs w:val="0"/>
          <w:sz w:val="22"/>
          <w:szCs w:val="22"/>
        </w:rPr>
        <w:t>Uređenja pročelja Stari grad Zr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inski </w:t>
      </w:r>
      <w:r w:rsidR="004E28A2" w:rsidRPr="001C1995">
        <w:rPr>
          <w:rFonts w:ascii="Arial" w:hAnsi="Arial" w:cs="Arial"/>
          <w:b w:val="0"/>
          <w:sz w:val="22"/>
          <w:szCs w:val="22"/>
        </w:rPr>
        <w:t xml:space="preserve">u proračunu za 2026. godinu 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osigurano je </w:t>
      </w:r>
      <w:r w:rsidR="00A767D0">
        <w:rPr>
          <w:rFonts w:ascii="Arial" w:hAnsi="Arial" w:cs="Arial"/>
          <w:b w:val="0"/>
          <w:bCs w:val="0"/>
          <w:sz w:val="22"/>
          <w:szCs w:val="22"/>
        </w:rPr>
        <w:t>552</w:t>
      </w:r>
      <w:r>
        <w:rPr>
          <w:rFonts w:ascii="Arial" w:hAnsi="Arial" w:cs="Arial"/>
          <w:b w:val="0"/>
          <w:bCs w:val="0"/>
          <w:sz w:val="22"/>
          <w:szCs w:val="22"/>
        </w:rPr>
        <w:t>.</w:t>
      </w:r>
      <w:r w:rsidR="00A767D0">
        <w:rPr>
          <w:rFonts w:ascii="Arial" w:hAnsi="Arial" w:cs="Arial"/>
          <w:b w:val="0"/>
          <w:bCs w:val="0"/>
          <w:sz w:val="22"/>
          <w:szCs w:val="22"/>
        </w:rPr>
        <w:t>0</w:t>
      </w:r>
      <w:r>
        <w:rPr>
          <w:rFonts w:ascii="Arial" w:hAnsi="Arial" w:cs="Arial"/>
          <w:b w:val="0"/>
          <w:bCs w:val="0"/>
          <w:sz w:val="22"/>
          <w:szCs w:val="22"/>
        </w:rPr>
        <w:t>00,00 eura.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>“</w:t>
      </w:r>
    </w:p>
    <w:p w14:paraId="0EAD83DF" w14:textId="77777777" w:rsidR="00A73EF8" w:rsidRPr="00A73EF8" w:rsidRDefault="00A73EF8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63F088D4" w14:textId="77777777" w:rsidR="004E28A2" w:rsidRDefault="004E28A2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0F8B079F" w14:textId="77777777" w:rsidR="004E28A2" w:rsidRDefault="004E28A2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75005C99" w14:textId="77777777" w:rsidR="004E28A2" w:rsidRDefault="004E28A2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31A8B530" w14:textId="5A49B21A" w:rsidR="00A73EF8" w:rsidRDefault="00A73EF8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73EF8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Članak </w:t>
      </w:r>
      <w:r w:rsidR="00A767D0">
        <w:rPr>
          <w:rFonts w:ascii="Arial" w:hAnsi="Arial" w:cs="Arial"/>
          <w:b w:val="0"/>
          <w:bCs w:val="0"/>
          <w:sz w:val="22"/>
          <w:szCs w:val="22"/>
        </w:rPr>
        <w:t>6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43BAB0A0" w14:textId="77777777" w:rsidR="00A73EF8" w:rsidRPr="00A73EF8" w:rsidRDefault="00A73EF8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303BCE9A" w14:textId="564DACB6" w:rsidR="00A73EF8" w:rsidRDefault="00A73EF8" w:rsidP="004E28A2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A73EF8">
        <w:rPr>
          <w:rFonts w:ascii="Arial" w:hAnsi="Arial" w:cs="Arial"/>
          <w:b w:val="0"/>
          <w:bCs w:val="0"/>
          <w:sz w:val="22"/>
          <w:szCs w:val="22"/>
        </w:rPr>
        <w:t>Član</w:t>
      </w:r>
      <w:r w:rsidR="00EE70F7">
        <w:rPr>
          <w:rFonts w:ascii="Arial" w:hAnsi="Arial" w:cs="Arial"/>
          <w:b w:val="0"/>
          <w:bCs w:val="0"/>
          <w:sz w:val="22"/>
          <w:szCs w:val="22"/>
        </w:rPr>
        <w:t xml:space="preserve">ak 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>1</w:t>
      </w:r>
      <w:r w:rsidR="004E28A2">
        <w:rPr>
          <w:rFonts w:ascii="Arial" w:hAnsi="Arial" w:cs="Arial"/>
          <w:b w:val="0"/>
          <w:bCs w:val="0"/>
          <w:sz w:val="22"/>
          <w:szCs w:val="22"/>
        </w:rPr>
        <w:t>1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 xml:space="preserve">. </w:t>
      </w:r>
      <w:r w:rsidR="004E28A2">
        <w:rPr>
          <w:rFonts w:ascii="Arial" w:hAnsi="Arial" w:cs="Arial"/>
          <w:b w:val="0"/>
          <w:bCs w:val="0"/>
          <w:sz w:val="22"/>
          <w:szCs w:val="22"/>
        </w:rPr>
        <w:t xml:space="preserve">i 12. 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>postaj</w:t>
      </w:r>
      <w:r w:rsidR="004E28A2">
        <w:rPr>
          <w:rFonts w:ascii="Arial" w:hAnsi="Arial" w:cs="Arial"/>
          <w:b w:val="0"/>
          <w:bCs w:val="0"/>
          <w:sz w:val="22"/>
          <w:szCs w:val="22"/>
        </w:rPr>
        <w:t>u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 xml:space="preserve"> član</w:t>
      </w:r>
      <w:r w:rsidR="004E28A2">
        <w:rPr>
          <w:rFonts w:ascii="Arial" w:hAnsi="Arial" w:cs="Arial"/>
          <w:b w:val="0"/>
          <w:bCs w:val="0"/>
          <w:sz w:val="22"/>
          <w:szCs w:val="22"/>
        </w:rPr>
        <w:t>ci 12. i 13.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2D7A20EB" w14:textId="77777777" w:rsidR="00A73EF8" w:rsidRPr="00A73EF8" w:rsidRDefault="00A73EF8" w:rsidP="004E28A2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4E057CC8" w14:textId="7939237F" w:rsidR="00777912" w:rsidRDefault="00777912" w:rsidP="00094475">
      <w:pPr>
        <w:pStyle w:val="Tijeloteksta"/>
        <w:jc w:val="center"/>
        <w:rPr>
          <w:rFonts w:ascii="Arial" w:hAnsi="Arial" w:cs="Arial"/>
          <w:b w:val="0"/>
          <w:sz w:val="22"/>
          <w:szCs w:val="22"/>
        </w:rPr>
      </w:pPr>
      <w:r w:rsidRPr="00531BD3">
        <w:rPr>
          <w:rFonts w:ascii="Arial" w:hAnsi="Arial" w:cs="Arial"/>
          <w:b w:val="0"/>
          <w:sz w:val="22"/>
          <w:szCs w:val="22"/>
        </w:rPr>
        <w:t xml:space="preserve">Članak </w:t>
      </w:r>
      <w:r w:rsidR="00094475">
        <w:rPr>
          <w:rFonts w:ascii="Arial" w:hAnsi="Arial" w:cs="Arial"/>
          <w:b w:val="0"/>
          <w:sz w:val="22"/>
          <w:szCs w:val="22"/>
        </w:rPr>
        <w:t>7</w:t>
      </w:r>
      <w:r w:rsidRPr="00531BD3">
        <w:rPr>
          <w:rFonts w:ascii="Arial" w:hAnsi="Arial" w:cs="Arial"/>
          <w:b w:val="0"/>
          <w:sz w:val="22"/>
          <w:szCs w:val="22"/>
        </w:rPr>
        <w:t>.</w:t>
      </w:r>
    </w:p>
    <w:p w14:paraId="2013B9CC" w14:textId="77777777" w:rsidR="00A767D0" w:rsidRPr="00531BD3" w:rsidRDefault="00A767D0" w:rsidP="00094475">
      <w:pPr>
        <w:pStyle w:val="Tijeloteksta"/>
        <w:jc w:val="center"/>
        <w:rPr>
          <w:rFonts w:ascii="Arial" w:hAnsi="Arial" w:cs="Arial"/>
          <w:b w:val="0"/>
          <w:sz w:val="22"/>
          <w:szCs w:val="22"/>
        </w:rPr>
      </w:pPr>
    </w:p>
    <w:p w14:paraId="514D9CBD" w14:textId="0BE833D8" w:rsidR="009E44A8" w:rsidRPr="00531BD3" w:rsidRDefault="00777912" w:rsidP="004E28A2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>Ove</w:t>
      </w:r>
      <w:r w:rsidR="004E28A2">
        <w:rPr>
          <w:rFonts w:ascii="Arial" w:hAnsi="Arial" w:cs="Arial"/>
          <w:b w:val="0"/>
          <w:bCs w:val="0"/>
          <w:sz w:val="22"/>
          <w:szCs w:val="22"/>
        </w:rPr>
        <w:t xml:space="preserve"> I.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 Izmjene </w:t>
      </w:r>
      <w:r w:rsidR="00467EB1" w:rsidRPr="00531BD3">
        <w:rPr>
          <w:rFonts w:ascii="Arial" w:hAnsi="Arial" w:cs="Arial"/>
          <w:b w:val="0"/>
          <w:bCs w:val="0"/>
          <w:sz w:val="22"/>
          <w:szCs w:val="22"/>
        </w:rPr>
        <w:t xml:space="preserve">i dopune 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Programa stupaju na snagu </w:t>
      </w:r>
      <w:r w:rsidR="00094475">
        <w:rPr>
          <w:rFonts w:ascii="Arial" w:hAnsi="Arial" w:cs="Arial"/>
          <w:b w:val="0"/>
          <w:bCs w:val="0"/>
          <w:sz w:val="22"/>
          <w:szCs w:val="22"/>
        </w:rPr>
        <w:t>osam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 dana od objave  u „Službenim novinama Grada Kraljevice“.</w:t>
      </w:r>
    </w:p>
    <w:p w14:paraId="6C7BBE5D" w14:textId="77777777" w:rsidR="00A60BFF" w:rsidRPr="00531BD3" w:rsidRDefault="00A60BFF" w:rsidP="00094475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242EF64" w14:textId="77777777" w:rsidR="00A60BFF" w:rsidRPr="00531BD3" w:rsidRDefault="00A60BFF" w:rsidP="00094475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bCs/>
          <w:sz w:val="22"/>
          <w:szCs w:val="22"/>
        </w:rPr>
      </w:pPr>
    </w:p>
    <w:p w14:paraId="2DB0BC4F" w14:textId="7C3EAE75" w:rsidR="007F0864" w:rsidRPr="00531BD3" w:rsidRDefault="007F0864" w:rsidP="00094475">
      <w:pPr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531BD3">
        <w:rPr>
          <w:rFonts w:ascii="Arial" w:hAnsi="Arial" w:cs="Arial"/>
          <w:bCs/>
          <w:sz w:val="22"/>
          <w:szCs w:val="22"/>
          <w:lang w:val="pt-BR"/>
        </w:rPr>
        <w:t xml:space="preserve">KLASA: </w:t>
      </w:r>
    </w:p>
    <w:p w14:paraId="7034FE69" w14:textId="0BB7BB57" w:rsidR="007F0864" w:rsidRPr="00531BD3" w:rsidRDefault="007F0864" w:rsidP="00094475">
      <w:pPr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531BD3">
        <w:rPr>
          <w:rFonts w:ascii="Arial" w:hAnsi="Arial" w:cs="Arial"/>
          <w:bCs/>
          <w:sz w:val="22"/>
          <w:szCs w:val="22"/>
          <w:lang w:val="pt-BR"/>
        </w:rPr>
        <w:t xml:space="preserve">URBROJ: </w:t>
      </w:r>
    </w:p>
    <w:p w14:paraId="147233C7" w14:textId="5AA928FA" w:rsidR="00423691" w:rsidRDefault="007F0864" w:rsidP="00094475">
      <w:pPr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531BD3">
        <w:rPr>
          <w:rFonts w:ascii="Arial" w:hAnsi="Arial" w:cs="Arial"/>
          <w:bCs/>
          <w:sz w:val="22"/>
          <w:szCs w:val="22"/>
          <w:lang w:val="pt-BR"/>
        </w:rPr>
        <w:t xml:space="preserve">Kraljevica, </w:t>
      </w:r>
    </w:p>
    <w:p w14:paraId="6C62A6E0" w14:textId="77777777" w:rsidR="00253767" w:rsidRPr="00531BD3" w:rsidRDefault="00253767" w:rsidP="00094475">
      <w:pPr>
        <w:jc w:val="both"/>
        <w:rPr>
          <w:rFonts w:ascii="Arial" w:hAnsi="Arial" w:cs="Arial"/>
          <w:bCs/>
          <w:sz w:val="22"/>
          <w:szCs w:val="22"/>
          <w:lang w:val="pt-BR"/>
        </w:rPr>
      </w:pPr>
    </w:p>
    <w:p w14:paraId="7C391D1A" w14:textId="77777777" w:rsidR="00320212" w:rsidRPr="00531BD3" w:rsidRDefault="00320212" w:rsidP="00094475">
      <w:pPr>
        <w:pStyle w:val="Tijeloteksta"/>
        <w:ind w:left="360"/>
        <w:jc w:val="center"/>
        <w:rPr>
          <w:rFonts w:ascii="Arial" w:hAnsi="Arial" w:cs="Arial"/>
          <w:b w:val="0"/>
          <w:sz w:val="22"/>
          <w:szCs w:val="22"/>
        </w:rPr>
      </w:pPr>
      <w:r w:rsidRPr="00531BD3">
        <w:rPr>
          <w:rFonts w:ascii="Arial" w:hAnsi="Arial" w:cs="Arial"/>
          <w:b w:val="0"/>
          <w:sz w:val="22"/>
          <w:szCs w:val="22"/>
        </w:rPr>
        <w:t>GRADSKO VIJEĆE GRADA KRALJEVICE</w:t>
      </w:r>
    </w:p>
    <w:p w14:paraId="361E570C" w14:textId="6655224C" w:rsidR="00320212" w:rsidRPr="00531BD3" w:rsidRDefault="004E28A2" w:rsidP="00094475">
      <w:pPr>
        <w:pStyle w:val="Tijeloteksta"/>
        <w:jc w:val="center"/>
        <w:rPr>
          <w:rFonts w:ascii="Arial" w:hAnsi="Arial" w:cs="Arial"/>
          <w:b w:val="0"/>
          <w:sz w:val="22"/>
          <w:szCs w:val="22"/>
        </w:rPr>
      </w:pPr>
      <w:r w:rsidRPr="00531BD3">
        <w:rPr>
          <w:rFonts w:ascii="Arial" w:hAnsi="Arial" w:cs="Arial"/>
          <w:b w:val="0"/>
          <w:sz w:val="22"/>
          <w:szCs w:val="22"/>
        </w:rPr>
        <w:t>PREDSJEDNIK</w:t>
      </w:r>
    </w:p>
    <w:p w14:paraId="44FE30B7" w14:textId="46F79B44" w:rsidR="00320212" w:rsidRDefault="00821BD5" w:rsidP="00094475">
      <w:pPr>
        <w:pStyle w:val="Tijeloteksta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Božidar Sotošek</w:t>
      </w:r>
    </w:p>
    <w:p w14:paraId="15C9F929" w14:textId="77777777" w:rsidR="006A5EAC" w:rsidRDefault="006A5EAC" w:rsidP="00094475"/>
    <w:sectPr w:rsidR="006A5EAC" w:rsidSect="00777912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1DA9C" w14:textId="77777777" w:rsidR="00DF5768" w:rsidRDefault="00DF5768" w:rsidP="00B57D28">
      <w:r>
        <w:separator/>
      </w:r>
    </w:p>
  </w:endnote>
  <w:endnote w:type="continuationSeparator" w:id="0">
    <w:p w14:paraId="4688724B" w14:textId="77777777" w:rsidR="00DF5768" w:rsidRDefault="00DF5768" w:rsidP="00B5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05515" w14:textId="77777777" w:rsidR="00DF5768" w:rsidRDefault="00DF5768" w:rsidP="00B57D28">
      <w:r>
        <w:separator/>
      </w:r>
    </w:p>
  </w:footnote>
  <w:footnote w:type="continuationSeparator" w:id="0">
    <w:p w14:paraId="51B902AE" w14:textId="77777777" w:rsidR="00DF5768" w:rsidRDefault="00DF5768" w:rsidP="00B57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606C2" w14:textId="20B7EA33" w:rsidR="00B57D28" w:rsidRPr="00B57D28" w:rsidRDefault="00B57D28" w:rsidP="00B57D28">
    <w:pPr>
      <w:pStyle w:val="Zaglavlje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259A2"/>
    <w:multiLevelType w:val="hybridMultilevel"/>
    <w:tmpl w:val="C802A618"/>
    <w:lvl w:ilvl="0" w:tplc="98EC2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426ED"/>
    <w:multiLevelType w:val="hybridMultilevel"/>
    <w:tmpl w:val="2092DD3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05329547">
    <w:abstractNumId w:val="0"/>
  </w:num>
  <w:num w:numId="2" w16cid:durableId="15242010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12"/>
    <w:rsid w:val="00033BE7"/>
    <w:rsid w:val="00035DAA"/>
    <w:rsid w:val="00036ADC"/>
    <w:rsid w:val="000455D2"/>
    <w:rsid w:val="00070FA3"/>
    <w:rsid w:val="0008118E"/>
    <w:rsid w:val="00094475"/>
    <w:rsid w:val="000F519A"/>
    <w:rsid w:val="0010550C"/>
    <w:rsid w:val="00130099"/>
    <w:rsid w:val="00156262"/>
    <w:rsid w:val="0016012C"/>
    <w:rsid w:val="001807BF"/>
    <w:rsid w:val="001C1995"/>
    <w:rsid w:val="00232C9B"/>
    <w:rsid w:val="00253767"/>
    <w:rsid w:val="0028296B"/>
    <w:rsid w:val="0029673D"/>
    <w:rsid w:val="002B0949"/>
    <w:rsid w:val="00320212"/>
    <w:rsid w:val="00345EB1"/>
    <w:rsid w:val="003821E4"/>
    <w:rsid w:val="003A1A8B"/>
    <w:rsid w:val="003A6E39"/>
    <w:rsid w:val="004226A1"/>
    <w:rsid w:val="0042310A"/>
    <w:rsid w:val="00423691"/>
    <w:rsid w:val="00423ED8"/>
    <w:rsid w:val="00431106"/>
    <w:rsid w:val="00432A0D"/>
    <w:rsid w:val="00444105"/>
    <w:rsid w:val="00467EB1"/>
    <w:rsid w:val="00474934"/>
    <w:rsid w:val="00495F22"/>
    <w:rsid w:val="004E28A2"/>
    <w:rsid w:val="00531BD3"/>
    <w:rsid w:val="00557875"/>
    <w:rsid w:val="00595461"/>
    <w:rsid w:val="005954DD"/>
    <w:rsid w:val="005D3AA0"/>
    <w:rsid w:val="006A5EAC"/>
    <w:rsid w:val="006B3610"/>
    <w:rsid w:val="007621BE"/>
    <w:rsid w:val="00777912"/>
    <w:rsid w:val="007C0348"/>
    <w:rsid w:val="007D4B18"/>
    <w:rsid w:val="007F0864"/>
    <w:rsid w:val="00821BD5"/>
    <w:rsid w:val="00830267"/>
    <w:rsid w:val="00831A58"/>
    <w:rsid w:val="00881536"/>
    <w:rsid w:val="00964051"/>
    <w:rsid w:val="0097231E"/>
    <w:rsid w:val="009E44A8"/>
    <w:rsid w:val="00A10D61"/>
    <w:rsid w:val="00A13E1F"/>
    <w:rsid w:val="00A544EC"/>
    <w:rsid w:val="00A609FF"/>
    <w:rsid w:val="00A60BFF"/>
    <w:rsid w:val="00A6125B"/>
    <w:rsid w:val="00A61ABF"/>
    <w:rsid w:val="00A73EF8"/>
    <w:rsid w:val="00A767D0"/>
    <w:rsid w:val="00AC1196"/>
    <w:rsid w:val="00AD378C"/>
    <w:rsid w:val="00B231AD"/>
    <w:rsid w:val="00B57D28"/>
    <w:rsid w:val="00BE4274"/>
    <w:rsid w:val="00C07A74"/>
    <w:rsid w:val="00C461D7"/>
    <w:rsid w:val="00CA04A9"/>
    <w:rsid w:val="00CB51D2"/>
    <w:rsid w:val="00D0056A"/>
    <w:rsid w:val="00D91C73"/>
    <w:rsid w:val="00DF1228"/>
    <w:rsid w:val="00DF5768"/>
    <w:rsid w:val="00E10AFC"/>
    <w:rsid w:val="00E5375B"/>
    <w:rsid w:val="00E75ACA"/>
    <w:rsid w:val="00EB33B7"/>
    <w:rsid w:val="00EE6B4B"/>
    <w:rsid w:val="00EE70F7"/>
    <w:rsid w:val="00F860B4"/>
    <w:rsid w:val="00F90F50"/>
    <w:rsid w:val="00FB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AB43F"/>
  <w15:docId w15:val="{48F58E0A-C416-4554-B0A7-48B9CF6F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20212"/>
    <w:pPr>
      <w:keepNext/>
      <w:jc w:val="center"/>
      <w:outlineLvl w:val="0"/>
    </w:pPr>
    <w:rPr>
      <w:b/>
      <w:lang w:val="de-D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20212"/>
    <w:rPr>
      <w:rFonts w:ascii="Times New Roman" w:eastAsia="Times New Roman" w:hAnsi="Times New Roman" w:cs="Times New Roman"/>
      <w:b/>
      <w:sz w:val="24"/>
      <w:szCs w:val="24"/>
      <w:lang w:val="de-DE" w:eastAsia="hr-HR"/>
    </w:rPr>
  </w:style>
  <w:style w:type="paragraph" w:styleId="Tijeloteksta">
    <w:name w:val="Body Text"/>
    <w:basedOn w:val="Normal"/>
    <w:link w:val="TijelotekstaChar"/>
    <w:unhideWhenUsed/>
    <w:rsid w:val="00320212"/>
    <w:pPr>
      <w:jc w:val="both"/>
    </w:pPr>
    <w:rPr>
      <w:b/>
      <w:bCs/>
    </w:rPr>
  </w:style>
  <w:style w:type="character" w:customStyle="1" w:styleId="TijelotekstaChar">
    <w:name w:val="Tijelo teksta Char"/>
    <w:basedOn w:val="Zadanifontodlomka"/>
    <w:link w:val="Tijeloteksta"/>
    <w:rsid w:val="00320212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231A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231AD"/>
    <w:rPr>
      <w:rFonts w:ascii="Segoe UI" w:eastAsia="Times New Roman" w:hAnsi="Segoe UI" w:cs="Segoe UI"/>
      <w:sz w:val="18"/>
      <w:szCs w:val="18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A60BFF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B57D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57D2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57D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7D2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82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 Prodan</cp:lastModifiedBy>
  <cp:revision>4</cp:revision>
  <cp:lastPrinted>2026-06-08T09:41:00Z</cp:lastPrinted>
  <dcterms:created xsi:type="dcterms:W3CDTF">2026-06-08T09:04:00Z</dcterms:created>
  <dcterms:modified xsi:type="dcterms:W3CDTF">2026-06-08T09:41:00Z</dcterms:modified>
</cp:coreProperties>
</file>